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附件：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项目概况资料</w:t>
      </w:r>
    </w:p>
    <w:p>
      <w:pPr>
        <w:pStyle w:val="2"/>
        <w:spacing w:before="0" w:after="0" w:line="240" w:lineRule="auto"/>
        <w:jc w:val="center"/>
        <w:rPr>
          <w:rFonts w:ascii="方正仿宋_GBK" w:hAnsi="方正仿宋_GBK" w:eastAsia="方正仿宋_GBK" w:cs="方正仿宋_GBK"/>
          <w:b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sz w:val="24"/>
          <w:szCs w:val="24"/>
          <w:highlight w:val="none"/>
        </w:rPr>
        <w:t>一、</w:t>
      </w:r>
      <w:r>
        <w:rPr>
          <w:rFonts w:ascii="方正仿宋_GBK" w:hAnsi="方正仿宋_GBK" w:eastAsia="方正仿宋_GBK" w:cs="方正仿宋_GBK"/>
          <w:b w:val="0"/>
          <w:sz w:val="24"/>
          <w:szCs w:val="24"/>
          <w:highlight w:val="none"/>
        </w:rPr>
        <w:t>黄水院区消防系统概况</w:t>
      </w:r>
    </w:p>
    <w:tbl>
      <w:tblPr>
        <w:tblStyle w:val="3"/>
        <w:tblW w:w="0" w:type="auto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30"/>
        <w:gridCol w:w="1160"/>
        <w:gridCol w:w="733"/>
        <w:gridCol w:w="1155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重庆医科大学附属康复医院自动化消防报警灭火系统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8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重庆市石柱土家族自治县黄水镇莼乡路287号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监理单位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重庆市建永工程监理公司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施工单位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重庆建工第十一建筑工程有限责任公司    重庆建工渝远建筑装饰有限公司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设计单位</w:t>
            </w:r>
          </w:p>
        </w:tc>
        <w:tc>
          <w:tcPr>
            <w:tcW w:w="8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中煤科工集团重庆设计研究院有限公司；重庆亚饰建筑装饰工程有限责任公司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建筑总面积（m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76689.61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建筑栋数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建筑名称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康复一区、康复二区、康复三区、沿街职工宿舍、沿街食堂、沿街辅助用房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Cs/>
          <w:color w:val="000000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Cs w:val="21"/>
          <w:highlight w:val="none"/>
        </w:rPr>
        <w:t>二、黄水院区消防产品清单</w:t>
      </w:r>
    </w:p>
    <w:tbl>
      <w:tblPr>
        <w:tblStyle w:val="3"/>
        <w:tblW w:w="10445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602"/>
        <w:gridCol w:w="4185"/>
        <w:gridCol w:w="267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  <w:t>系统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  <w:t>生产单位（全称）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防火分隔装置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钢质防火门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重庆市龙门消防设备修造厂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GFM-dA1.50(甲级);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GFM-dA1.00(乙级)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618樘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防火卷帘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重庆市龙门消防设备修造厂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14道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应急照明灯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重庆澳荷福电子科技有限公司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约600盏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消防应急标志灯具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成都港城电子有限公司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GC-BLJD-I1LROE3W-B型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约700盏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干粉灭火器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河北庆龙消防器材有限公司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MFZ/ABC5型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约1100具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火灾自动报警系统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立式火灾报警控制柜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北大青鸟环宇消防设备股份有限公司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LD-1000A5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点型光电感烟火灾探测器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北大青鸟环宇消防设备股份有限公司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JTY-GD-JBF-3100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1499个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点型感温火灾探测器(A2R)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北大青鸟环宇消防设备股份有限公司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JTW-ZD-JBF-3110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184个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应急广播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北大青鸟环宇消防设备股份有限公司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500W,110V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手报按钮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北大青鸟环宇消防设备股份有限公司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J-SAP-8401+LD8312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140个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防排烟系统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排烟风机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重庆明力空调设备有限公司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GYF(A)-II-10;GYF(A)-II-8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正压送风机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重庆明力空调设备有限公司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SWF(A)-I-7；SWF(A)-I-7；SWF(A)-I-4.5；SWF(A)-I-5.5；CDZ-3.55；BT35-4.5；T35-3.55；T35-3.55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气体灭火装置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柜式七氟丙烷灭火装置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重庆君道设备有限公司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GQQ120/2.5JD;QMP90/2.5-JD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11套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水系统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消火栓泵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上海康大泵业制造有限公司；六安江淮电机有限公司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Y2-200L1-2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喷淋泵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上海康大泵业制造有限公司；六安江淮电机有限公司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Y2-180M2-2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室内消火栓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广东胜捷消防企业集团重庆消防设备有限责任公司(灭火栓箱)；福建省三辉消防设备有限公司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SG65；JPS0.8-19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约850个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室外消火栓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福建省三辉消防设备有限公司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SQS150-1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消火栓水泵接合器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福建省三辉消防设备有限公司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SQS150-1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喷淋水泵接合器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福建省三辉消防设备有限公司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湿式报警阀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喷洒头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5000余个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45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以上消防产品类型及数量包含但不限于上表，因使用过程中已部分更换，规格型号等以现场实际情况为准。</w:t>
            </w:r>
          </w:p>
        </w:tc>
      </w:tr>
    </w:tbl>
    <w:p>
      <w:pPr>
        <w:pStyle w:val="2"/>
        <w:spacing w:before="0" w:after="0" w:line="240" w:lineRule="auto"/>
        <w:rPr>
          <w:rFonts w:hint="eastAsia"/>
          <w:highlight w:val="none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DC6A5A3-62D4-4B0C-872E-85E9F76B026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6791E4D-0EE8-43D5-8EED-8DBD95C957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27723B92"/>
    <w:rsid w:val="27723B92"/>
    <w:rsid w:val="350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1131</Characters>
  <Lines>0</Lines>
  <Paragraphs>0</Paragraphs>
  <TotalTime>1</TotalTime>
  <ScaleCrop>false</ScaleCrop>
  <LinksUpToDate>false</LinksUpToDate>
  <CharactersWithSpaces>1139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2022-12-26T00:36:00Z</dcterms:created>
  <dc:creator>袁小小</dc:creator>
  <cp:lastModifiedBy>袁小小</cp:lastModifiedBy>
  <dcterms:modified xsi:type="dcterms:W3CDTF">2022-12-26T00:37:56Z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D9930DA7A867428987C2584C3FB41F57</vt:lpwstr>
  </property>
</Properties>
</file>