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C5F4B">
      <w:pPr>
        <w:jc w:val="both"/>
        <w:rPr>
          <w:rFonts w:hint="eastAsia"/>
          <w:vertAlign w:val="baseline"/>
          <w:lang w:val="en-US" w:eastAsia="zh-CN"/>
        </w:rPr>
      </w:pPr>
    </w:p>
    <w:tbl>
      <w:tblPr>
        <w:tblStyle w:val="3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96"/>
        <w:gridCol w:w="2016"/>
        <w:gridCol w:w="1518"/>
        <w:gridCol w:w="8584"/>
      </w:tblGrid>
      <w:tr w14:paraId="68FF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60" w:type="dxa"/>
            <w:vAlign w:val="center"/>
          </w:tcPr>
          <w:p w14:paraId="30DEA18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296" w:type="dxa"/>
            <w:vAlign w:val="center"/>
          </w:tcPr>
          <w:p w14:paraId="18EADE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科室</w:t>
            </w:r>
          </w:p>
        </w:tc>
        <w:tc>
          <w:tcPr>
            <w:tcW w:w="2016" w:type="dxa"/>
            <w:vAlign w:val="center"/>
          </w:tcPr>
          <w:p w14:paraId="13FBAA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申购设备</w:t>
            </w:r>
          </w:p>
        </w:tc>
        <w:tc>
          <w:tcPr>
            <w:tcW w:w="1518" w:type="dxa"/>
            <w:vAlign w:val="center"/>
          </w:tcPr>
          <w:p w14:paraId="5D0886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数量（条）</w:t>
            </w:r>
          </w:p>
        </w:tc>
        <w:tc>
          <w:tcPr>
            <w:tcW w:w="8584" w:type="dxa"/>
            <w:vAlign w:val="center"/>
          </w:tcPr>
          <w:p w14:paraId="3A2072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38AD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vAlign w:val="center"/>
          </w:tcPr>
          <w:p w14:paraId="66CBC1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微软雅黑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6" w:type="dxa"/>
            <w:vAlign w:val="center"/>
          </w:tcPr>
          <w:p w14:paraId="1A9BCF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微软雅黑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vertAlign w:val="baseline"/>
                <w:lang w:val="en-US" w:eastAsia="zh-CN"/>
              </w:rPr>
              <w:t>内镜中心</w:t>
            </w:r>
          </w:p>
        </w:tc>
        <w:tc>
          <w:tcPr>
            <w:tcW w:w="2016" w:type="dxa"/>
            <w:vAlign w:val="center"/>
          </w:tcPr>
          <w:p w14:paraId="476100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微软雅黑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vertAlign w:val="baseline"/>
                <w:lang w:val="en-US" w:eastAsia="zh-CN"/>
              </w:rPr>
              <w:t>电子十二指肠镜</w:t>
            </w:r>
          </w:p>
        </w:tc>
        <w:tc>
          <w:tcPr>
            <w:tcW w:w="1518" w:type="dxa"/>
            <w:vAlign w:val="center"/>
          </w:tcPr>
          <w:p w14:paraId="69DDD0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微软雅黑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84" w:type="dxa"/>
            <w:vAlign w:val="center"/>
          </w:tcPr>
          <w:p w14:paraId="43E5904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微软雅黑" w:eastAsia="微软雅黑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lang w:val="en-US" w:eastAsia="zh-CN"/>
              </w:rPr>
              <w:t>主机：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</w:rPr>
              <w:t>电子胃肠镜设备（型号：VP-7000）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</w:rPr>
              <w:t>厂家为富士胶片株式会社公司</w:t>
            </w:r>
          </w:p>
        </w:tc>
      </w:tr>
    </w:tbl>
    <w:p w14:paraId="4B79148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39FD"/>
    <w:rsid w:val="03A2514E"/>
    <w:rsid w:val="060A506F"/>
    <w:rsid w:val="092C7C6C"/>
    <w:rsid w:val="1C60574F"/>
    <w:rsid w:val="1C9F6277"/>
    <w:rsid w:val="1E5F4365"/>
    <w:rsid w:val="22407BB4"/>
    <w:rsid w:val="25367D05"/>
    <w:rsid w:val="25A641D2"/>
    <w:rsid w:val="2CD7722D"/>
    <w:rsid w:val="2D4B7A9C"/>
    <w:rsid w:val="2E146C7C"/>
    <w:rsid w:val="3035551F"/>
    <w:rsid w:val="367D51AC"/>
    <w:rsid w:val="39EB26A4"/>
    <w:rsid w:val="3C3F2833"/>
    <w:rsid w:val="3FD140EA"/>
    <w:rsid w:val="43036368"/>
    <w:rsid w:val="43E40E7E"/>
    <w:rsid w:val="474D674C"/>
    <w:rsid w:val="49883A6B"/>
    <w:rsid w:val="4C3607C0"/>
    <w:rsid w:val="508D5E0B"/>
    <w:rsid w:val="54045C94"/>
    <w:rsid w:val="54576514"/>
    <w:rsid w:val="568F0142"/>
    <w:rsid w:val="58B73A25"/>
    <w:rsid w:val="59A02747"/>
    <w:rsid w:val="5A113609"/>
    <w:rsid w:val="5EF534F9"/>
    <w:rsid w:val="635F3637"/>
    <w:rsid w:val="65112D23"/>
    <w:rsid w:val="67397CFB"/>
    <w:rsid w:val="68F95F7D"/>
    <w:rsid w:val="6AC124E1"/>
    <w:rsid w:val="6D94606C"/>
    <w:rsid w:val="74BC1E4D"/>
    <w:rsid w:val="7CD95DB0"/>
    <w:rsid w:val="7DD1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28</Characters>
  <Lines>0</Lines>
  <Paragraphs>0</Paragraphs>
  <TotalTime>85</TotalTime>
  <ScaleCrop>false</ScaleCrop>
  <LinksUpToDate>false</LinksUpToDate>
  <CharactersWithSpaces>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2025-10-20T07:25:00Z</dcterms:created>
  <dc:creator>Administrator</dc:creator>
  <cp:lastModifiedBy>李志</cp:lastModifiedBy>
  <dcterms:modified xsi:type="dcterms:W3CDTF">2026-03-10T00:43:32Z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eyJoZGlkIjoiMzQ2OWRlNGU3ZmIzNDAxNzQ5MzgzODhhZmFlNDA1ZmMiLCJ1c2VySWQiOiI0NjI3NTM1ODEifQ==</vt:lpwstr>
  </property>
  <property fmtid="{D5CDD505-2E9C-101B-9397-08002B2CF9AE}" pid="4" name="ICV">
    <vt:lpwstr>FA7B17E26A76401EAB764DDB0BDB9819_12</vt:lpwstr>
  </property>
</Properties>
</file>